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C" w:rsidRDefault="006C1E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43300" cy="1257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C1E9C" w:rsidRPr="006C1E9C" w:rsidRDefault="006C1E9C" w:rsidP="006C1E9C">
      <w:pPr>
        <w:ind w:firstLine="720"/>
        <w:jc w:val="center"/>
        <w:rPr>
          <w:b/>
          <w:sz w:val="28"/>
          <w:szCs w:val="28"/>
        </w:rPr>
      </w:pPr>
      <w:r w:rsidRPr="006C1E9C">
        <w:rPr>
          <w:b/>
          <w:sz w:val="28"/>
          <w:szCs w:val="28"/>
        </w:rPr>
        <w:t>3</w:t>
      </w:r>
      <w:r w:rsidRPr="006C1E9C">
        <w:rPr>
          <w:b/>
          <w:sz w:val="28"/>
          <w:szCs w:val="28"/>
          <w:vertAlign w:val="superscript"/>
        </w:rPr>
        <w:t>rd</w:t>
      </w:r>
      <w:r w:rsidRPr="006C1E9C">
        <w:rPr>
          <w:b/>
          <w:sz w:val="28"/>
          <w:szCs w:val="28"/>
        </w:rPr>
        <w:t xml:space="preserve"> Quarter Conference</w:t>
      </w:r>
    </w:p>
    <w:p w:rsidR="006C1E9C" w:rsidRPr="006C1E9C" w:rsidRDefault="006C1E9C" w:rsidP="006C1E9C">
      <w:pPr>
        <w:jc w:val="center"/>
        <w:rPr>
          <w:b/>
          <w:sz w:val="28"/>
          <w:szCs w:val="28"/>
        </w:rPr>
      </w:pPr>
      <w:r w:rsidRPr="006C1E9C">
        <w:rPr>
          <w:b/>
          <w:sz w:val="28"/>
          <w:szCs w:val="28"/>
        </w:rPr>
        <w:t xml:space="preserve">             September 12-14, 2018</w:t>
      </w:r>
    </w:p>
    <w:p w:rsidR="006C1E9C" w:rsidRDefault="006C1E9C" w:rsidP="006C1E9C">
      <w:pPr>
        <w:jc w:val="center"/>
      </w:pPr>
      <w:r w:rsidRPr="006C1E9C">
        <w:rPr>
          <w:b/>
          <w:sz w:val="28"/>
          <w:szCs w:val="28"/>
        </w:rPr>
        <w:t xml:space="preserve">          Bossier City, LA</w:t>
      </w:r>
      <w:bookmarkStart w:id="0" w:name="_GoBack"/>
      <w:bookmarkEnd w:id="0"/>
      <w:r>
        <w:br w:type="textWrapping" w:clear="all"/>
      </w:r>
    </w:p>
    <w:p w:rsidR="006C1E9C" w:rsidRPr="0093091D" w:rsidRDefault="00794A41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>July 15</w:t>
      </w:r>
      <w:r w:rsidR="006C1E9C" w:rsidRPr="0093091D">
        <w:rPr>
          <w:sz w:val="22"/>
          <w:szCs w:val="22"/>
        </w:rPr>
        <w:t>, 2018</w:t>
      </w:r>
    </w:p>
    <w:p w:rsidR="006C1E9C" w:rsidRPr="0093091D" w:rsidRDefault="006C1E9C" w:rsidP="006C1E9C">
      <w:pPr>
        <w:rPr>
          <w:sz w:val="22"/>
          <w:szCs w:val="22"/>
        </w:rPr>
      </w:pPr>
    </w:p>
    <w:p w:rsidR="006C1E9C" w:rsidRPr="0093091D" w:rsidRDefault="006C1E9C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>Greetings Fellow LATA Members &amp; Guests:</w:t>
      </w:r>
    </w:p>
    <w:p w:rsidR="006C1E9C" w:rsidRPr="0093091D" w:rsidRDefault="006C1E9C" w:rsidP="006C1E9C">
      <w:pPr>
        <w:rPr>
          <w:sz w:val="22"/>
          <w:szCs w:val="22"/>
        </w:rPr>
      </w:pPr>
    </w:p>
    <w:p w:rsidR="006C1E9C" w:rsidRPr="0093091D" w:rsidRDefault="006C1E9C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 xml:space="preserve">I am happy to announce </w:t>
      </w:r>
      <w:proofErr w:type="spellStart"/>
      <w:r w:rsidR="00B50EF8" w:rsidRPr="0093091D">
        <w:rPr>
          <w:sz w:val="22"/>
          <w:szCs w:val="22"/>
        </w:rPr>
        <w:t>Bossi</w:t>
      </w:r>
      <w:r w:rsidRPr="0093091D">
        <w:rPr>
          <w:sz w:val="22"/>
          <w:szCs w:val="22"/>
        </w:rPr>
        <w:t>er’s</w:t>
      </w:r>
      <w:proofErr w:type="spellEnd"/>
      <w:r w:rsidRPr="0093091D">
        <w:rPr>
          <w:sz w:val="22"/>
          <w:szCs w:val="22"/>
        </w:rPr>
        <w:t xml:space="preserve"> hosting of the 3</w:t>
      </w:r>
      <w:r w:rsidRPr="0093091D">
        <w:rPr>
          <w:sz w:val="22"/>
          <w:szCs w:val="22"/>
          <w:vertAlign w:val="superscript"/>
        </w:rPr>
        <w:t>rd</w:t>
      </w:r>
      <w:r w:rsidR="009F696B" w:rsidRPr="0093091D">
        <w:rPr>
          <w:sz w:val="22"/>
          <w:szCs w:val="22"/>
        </w:rPr>
        <w:t xml:space="preserve"> Quarter</w:t>
      </w:r>
      <w:r w:rsidRPr="0093091D">
        <w:rPr>
          <w:sz w:val="22"/>
          <w:szCs w:val="22"/>
        </w:rPr>
        <w:t xml:space="preserve"> LATA Conference of 2018 </w:t>
      </w:r>
      <w:r w:rsidR="009F696B" w:rsidRPr="0093091D">
        <w:rPr>
          <w:sz w:val="22"/>
          <w:szCs w:val="22"/>
        </w:rPr>
        <w:t xml:space="preserve">for the first time </w:t>
      </w:r>
      <w:r w:rsidRPr="0093091D">
        <w:rPr>
          <w:sz w:val="22"/>
          <w:szCs w:val="22"/>
        </w:rPr>
        <w:t xml:space="preserve">at the </w:t>
      </w:r>
      <w:r w:rsidR="009F696B" w:rsidRPr="0093091D">
        <w:rPr>
          <w:sz w:val="22"/>
          <w:szCs w:val="22"/>
        </w:rPr>
        <w:t xml:space="preserve">Luxurious </w:t>
      </w:r>
      <w:r w:rsidRPr="0093091D">
        <w:rPr>
          <w:sz w:val="22"/>
          <w:szCs w:val="22"/>
        </w:rPr>
        <w:t xml:space="preserve">Horseshoe Bossier City Casino.  The swank </w:t>
      </w:r>
      <w:r w:rsidR="00B50EF8" w:rsidRPr="0093091D">
        <w:rPr>
          <w:sz w:val="22"/>
          <w:szCs w:val="22"/>
        </w:rPr>
        <w:t>Horseshoe</w:t>
      </w:r>
      <w:r w:rsidRPr="0093091D">
        <w:rPr>
          <w:sz w:val="22"/>
          <w:szCs w:val="22"/>
        </w:rPr>
        <w:t xml:space="preserve"> exudes luxury and </w:t>
      </w:r>
      <w:r w:rsidR="00B50EF8" w:rsidRPr="0093091D">
        <w:rPr>
          <w:sz w:val="22"/>
          <w:szCs w:val="22"/>
        </w:rPr>
        <w:t>class as one of the area’s finest</w:t>
      </w:r>
      <w:r w:rsidR="009F696B" w:rsidRPr="0093091D">
        <w:rPr>
          <w:sz w:val="22"/>
          <w:szCs w:val="22"/>
        </w:rPr>
        <w:t xml:space="preserve"> casinos with its world class spa, fine dining and exciting gaming experience.  I know Louisiana is considered the Sportsman’s </w:t>
      </w:r>
      <w:r w:rsidR="007A2063" w:rsidRPr="0093091D">
        <w:rPr>
          <w:sz w:val="22"/>
          <w:szCs w:val="22"/>
        </w:rPr>
        <w:t>Paradise</w:t>
      </w:r>
      <w:r w:rsidR="009F696B" w:rsidRPr="0093091D">
        <w:rPr>
          <w:sz w:val="22"/>
          <w:szCs w:val="22"/>
        </w:rPr>
        <w:t xml:space="preserve"> and in that spirit we will begin our conference with a Sporting C</w:t>
      </w:r>
      <w:r w:rsidR="00BF7ED5" w:rsidRPr="0093091D">
        <w:rPr>
          <w:sz w:val="22"/>
          <w:szCs w:val="22"/>
        </w:rPr>
        <w:t>lay S</w:t>
      </w:r>
      <w:r w:rsidR="009F696B" w:rsidRPr="0093091D">
        <w:rPr>
          <w:sz w:val="22"/>
          <w:szCs w:val="22"/>
        </w:rPr>
        <w:t>cramble competition at the exclusive Los Paloma Sporting Range and Event Center located in Bossier Parish.</w:t>
      </w:r>
    </w:p>
    <w:p w:rsidR="007A2063" w:rsidRPr="0093091D" w:rsidRDefault="007A2063" w:rsidP="006C1E9C">
      <w:pPr>
        <w:rPr>
          <w:sz w:val="22"/>
          <w:szCs w:val="22"/>
        </w:rPr>
      </w:pPr>
    </w:p>
    <w:p w:rsidR="007A2063" w:rsidRPr="0093091D" w:rsidRDefault="007A2063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>The conference early regi</w:t>
      </w:r>
      <w:r w:rsidR="007B76AA" w:rsidRPr="0093091D">
        <w:rPr>
          <w:sz w:val="22"/>
          <w:szCs w:val="22"/>
        </w:rPr>
        <w:t>stration fee for members is $230</w:t>
      </w:r>
      <w:r w:rsidRPr="0093091D">
        <w:rPr>
          <w:sz w:val="22"/>
          <w:szCs w:val="22"/>
        </w:rPr>
        <w:t xml:space="preserve"> and </w:t>
      </w:r>
      <w:r w:rsidR="007B76AA" w:rsidRPr="0093091D">
        <w:rPr>
          <w:sz w:val="22"/>
          <w:szCs w:val="22"/>
        </w:rPr>
        <w:t>$255</w:t>
      </w:r>
      <w:r w:rsidR="000621C8" w:rsidRPr="0093091D">
        <w:rPr>
          <w:sz w:val="22"/>
          <w:szCs w:val="22"/>
        </w:rPr>
        <w:t xml:space="preserve"> for non-members.  A late registration fee will be added to those received after</w:t>
      </w:r>
      <w:r w:rsidR="00E06DC8" w:rsidRPr="0093091D">
        <w:rPr>
          <w:sz w:val="22"/>
          <w:szCs w:val="22"/>
        </w:rPr>
        <w:t xml:space="preserve"> </w:t>
      </w:r>
      <w:r w:rsidR="00E06DC8" w:rsidRPr="0093091D">
        <w:rPr>
          <w:b/>
          <w:sz w:val="22"/>
          <w:szCs w:val="22"/>
        </w:rPr>
        <w:t>August 15, 2018</w:t>
      </w:r>
      <w:r w:rsidR="00E06DC8" w:rsidRPr="0093091D">
        <w:rPr>
          <w:sz w:val="22"/>
          <w:szCs w:val="22"/>
        </w:rPr>
        <w:t xml:space="preserve">, so please register early at </w:t>
      </w:r>
      <w:hyperlink r:id="rId8" w:history="1">
        <w:r w:rsidR="00E06DC8" w:rsidRPr="0093091D">
          <w:rPr>
            <w:rStyle w:val="Hyperlink"/>
            <w:sz w:val="22"/>
            <w:szCs w:val="22"/>
          </w:rPr>
          <w:t>www.laota.wildapricot.org</w:t>
        </w:r>
      </w:hyperlink>
      <w:r w:rsidR="00E06DC8" w:rsidRPr="0093091D">
        <w:rPr>
          <w:sz w:val="22"/>
          <w:szCs w:val="22"/>
        </w:rPr>
        <w:t>.  Make check payable to “LATA” and mail payment to P.O. Box 71313</w:t>
      </w:r>
      <w:r w:rsidR="007B76AA" w:rsidRPr="0093091D">
        <w:rPr>
          <w:sz w:val="22"/>
          <w:szCs w:val="22"/>
        </w:rPr>
        <w:t xml:space="preserve">, Bossier City, LA 71111.  </w:t>
      </w:r>
    </w:p>
    <w:p w:rsidR="007B76AA" w:rsidRPr="0093091D" w:rsidRDefault="007B76AA" w:rsidP="006C1E9C">
      <w:pPr>
        <w:rPr>
          <w:sz w:val="22"/>
          <w:szCs w:val="22"/>
        </w:rPr>
      </w:pPr>
    </w:p>
    <w:p w:rsidR="007B76AA" w:rsidRPr="0093091D" w:rsidRDefault="007B76AA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>Hotel reservations can</w:t>
      </w:r>
      <w:r w:rsidR="00F813D0">
        <w:rPr>
          <w:sz w:val="22"/>
          <w:szCs w:val="22"/>
        </w:rPr>
        <w:t xml:space="preserve"> be made by going online at,</w:t>
      </w:r>
      <w:r w:rsidRPr="0093091D">
        <w:rPr>
          <w:sz w:val="22"/>
          <w:szCs w:val="22"/>
        </w:rPr>
        <w:t xml:space="preserve"> </w:t>
      </w:r>
      <w:hyperlink r:id="rId9" w:history="1">
        <w:r w:rsidR="00F813D0">
          <w:rPr>
            <w:rStyle w:val="Hyperlink"/>
          </w:rPr>
          <w:t>Horseshoe Casino Onl</w:t>
        </w:r>
        <w:r w:rsidR="00F813D0">
          <w:rPr>
            <w:rStyle w:val="Hyperlink"/>
          </w:rPr>
          <w:t>i</w:t>
        </w:r>
        <w:r w:rsidR="00F813D0">
          <w:rPr>
            <w:rStyle w:val="Hyperlink"/>
          </w:rPr>
          <w:t>ne Registration</w:t>
        </w:r>
      </w:hyperlink>
      <w:r w:rsidR="00F813D0">
        <w:t>,</w:t>
      </w:r>
      <w:r w:rsidRPr="0093091D">
        <w:rPr>
          <w:sz w:val="22"/>
          <w:szCs w:val="22"/>
        </w:rPr>
        <w:t xml:space="preserve"> to get the room rate of $60 a night set for LATA attendees only</w:t>
      </w:r>
      <w:r w:rsidR="00A8298A" w:rsidRPr="0093091D">
        <w:rPr>
          <w:sz w:val="22"/>
          <w:szCs w:val="22"/>
        </w:rPr>
        <w:t xml:space="preserve"> until </w:t>
      </w:r>
      <w:r w:rsidR="00A8298A" w:rsidRPr="0093091D">
        <w:rPr>
          <w:b/>
          <w:sz w:val="22"/>
          <w:szCs w:val="22"/>
        </w:rPr>
        <w:t>August 21, 2018</w:t>
      </w:r>
      <w:r w:rsidRPr="0093091D">
        <w:rPr>
          <w:sz w:val="22"/>
          <w:szCs w:val="22"/>
        </w:rPr>
        <w:t xml:space="preserve">.  You can call in your reservation at (800) 895-0711, but if you call </w:t>
      </w:r>
      <w:r w:rsidR="002B452B" w:rsidRPr="0093091D">
        <w:rPr>
          <w:sz w:val="22"/>
          <w:szCs w:val="22"/>
        </w:rPr>
        <w:t>in your reservation</w:t>
      </w:r>
      <w:r w:rsidRPr="0093091D">
        <w:rPr>
          <w:sz w:val="22"/>
          <w:szCs w:val="22"/>
        </w:rPr>
        <w:t xml:space="preserve"> there will be an additional $10 reservation fee added to your room, so please use the link in this letter.</w:t>
      </w:r>
    </w:p>
    <w:p w:rsidR="00BF7ED5" w:rsidRPr="0093091D" w:rsidRDefault="00BF7ED5" w:rsidP="006C1E9C">
      <w:pPr>
        <w:rPr>
          <w:sz w:val="22"/>
          <w:szCs w:val="22"/>
        </w:rPr>
      </w:pPr>
    </w:p>
    <w:p w:rsidR="00BF7ED5" w:rsidRPr="0093091D" w:rsidRDefault="00BF7ED5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 xml:space="preserve">The Sporting Clay Scramble on Wednesday September </w:t>
      </w:r>
      <w:r w:rsidR="002B3EA0" w:rsidRPr="0093091D">
        <w:rPr>
          <w:sz w:val="22"/>
          <w:szCs w:val="22"/>
        </w:rPr>
        <w:t xml:space="preserve">12, 2018 </w:t>
      </w:r>
      <w:r w:rsidR="00C77DFF" w:rsidRPr="0093091D">
        <w:rPr>
          <w:sz w:val="22"/>
          <w:szCs w:val="22"/>
        </w:rPr>
        <w:t>at</w:t>
      </w:r>
      <w:r w:rsidRPr="0093091D">
        <w:rPr>
          <w:sz w:val="22"/>
          <w:szCs w:val="22"/>
        </w:rPr>
        <w:t xml:space="preserve"> Los Paloma Sporting </w:t>
      </w:r>
      <w:r w:rsidR="00F42450" w:rsidRPr="0093091D">
        <w:rPr>
          <w:sz w:val="22"/>
          <w:szCs w:val="22"/>
        </w:rPr>
        <w:t xml:space="preserve">Range and Event </w:t>
      </w:r>
      <w:r w:rsidR="00461C7F" w:rsidRPr="0093091D">
        <w:rPr>
          <w:sz w:val="22"/>
          <w:szCs w:val="22"/>
        </w:rPr>
        <w:t>Center</w:t>
      </w:r>
      <w:r w:rsidR="00F42450" w:rsidRPr="0093091D">
        <w:rPr>
          <w:sz w:val="22"/>
          <w:szCs w:val="22"/>
        </w:rPr>
        <w:t xml:space="preserve"> will be starting at 8:00 am.  Registration fee is $75 which includes cart, ammo, eye protection, shotgun, </w:t>
      </w:r>
      <w:r w:rsidR="00982CE0" w:rsidRPr="0093091D">
        <w:rPr>
          <w:sz w:val="22"/>
          <w:szCs w:val="22"/>
        </w:rPr>
        <w:t xml:space="preserve">sporting clays, </w:t>
      </w:r>
      <w:r w:rsidR="00F42450" w:rsidRPr="0093091D">
        <w:rPr>
          <w:sz w:val="22"/>
          <w:szCs w:val="22"/>
        </w:rPr>
        <w:t xml:space="preserve">and lunch.  Registrations must be received by </w:t>
      </w:r>
      <w:r w:rsidR="00F42450" w:rsidRPr="0093091D">
        <w:rPr>
          <w:b/>
          <w:sz w:val="22"/>
          <w:szCs w:val="22"/>
        </w:rPr>
        <w:t xml:space="preserve">August </w:t>
      </w:r>
      <w:r w:rsidR="002B3EA0" w:rsidRPr="0093091D">
        <w:rPr>
          <w:b/>
          <w:sz w:val="22"/>
          <w:szCs w:val="22"/>
        </w:rPr>
        <w:t>31, 2018</w:t>
      </w:r>
      <w:r w:rsidR="00982CE0" w:rsidRPr="0093091D">
        <w:rPr>
          <w:sz w:val="22"/>
          <w:szCs w:val="22"/>
        </w:rPr>
        <w:t xml:space="preserve">.  You can access Los Paloma Sporting Range website by visiting </w:t>
      </w:r>
      <w:hyperlink r:id="rId10" w:history="1">
        <w:r w:rsidR="00982CE0" w:rsidRPr="0093091D">
          <w:rPr>
            <w:rStyle w:val="Hyperlink"/>
            <w:sz w:val="22"/>
            <w:szCs w:val="22"/>
          </w:rPr>
          <w:t>www.lospaloma.com</w:t>
        </w:r>
      </w:hyperlink>
      <w:r w:rsidR="00982CE0" w:rsidRPr="0093091D">
        <w:rPr>
          <w:sz w:val="22"/>
          <w:szCs w:val="22"/>
        </w:rPr>
        <w:t>.  You will be required to sign a waiver/relea</w:t>
      </w:r>
      <w:r w:rsidR="00461C7F" w:rsidRPr="0093091D">
        <w:rPr>
          <w:sz w:val="22"/>
          <w:szCs w:val="22"/>
        </w:rPr>
        <w:t>se to participate in this event.  A waiver will b</w:t>
      </w:r>
      <w:r w:rsidR="00794A41" w:rsidRPr="0093091D">
        <w:rPr>
          <w:sz w:val="22"/>
          <w:szCs w:val="22"/>
        </w:rPr>
        <w:t>e available at the event</w:t>
      </w:r>
      <w:r w:rsidR="00461C7F" w:rsidRPr="0093091D">
        <w:rPr>
          <w:sz w:val="22"/>
          <w:szCs w:val="22"/>
        </w:rPr>
        <w:t>. No transportation will be provided, but there is a map and directions on their webpage under the contact us section.  Space is limited, so please register early to get a spot!</w:t>
      </w:r>
    </w:p>
    <w:p w:rsidR="00B82653" w:rsidRPr="0093091D" w:rsidRDefault="00B82653" w:rsidP="006C1E9C">
      <w:pPr>
        <w:rPr>
          <w:sz w:val="22"/>
          <w:szCs w:val="22"/>
        </w:rPr>
      </w:pPr>
    </w:p>
    <w:p w:rsidR="0063579D" w:rsidRPr="0093091D" w:rsidRDefault="0063579D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 xml:space="preserve">We have an exciting program for everyone that nobody will want to miss.  </w:t>
      </w:r>
      <w:r w:rsidR="00794A41" w:rsidRPr="0093091D">
        <w:rPr>
          <w:sz w:val="22"/>
          <w:szCs w:val="22"/>
        </w:rPr>
        <w:t xml:space="preserve">Come to be entertained with a Murder Mystery show during our Thursday night dinner at Horseshoe’s </w:t>
      </w:r>
      <w:proofErr w:type="spellStart"/>
      <w:r w:rsidR="00F23E13" w:rsidRPr="0093091D">
        <w:rPr>
          <w:sz w:val="22"/>
          <w:szCs w:val="22"/>
        </w:rPr>
        <w:t>Riverdome</w:t>
      </w:r>
      <w:proofErr w:type="spellEnd"/>
      <w:r w:rsidR="00794A41" w:rsidRPr="0093091D">
        <w:rPr>
          <w:sz w:val="22"/>
          <w:szCs w:val="22"/>
        </w:rPr>
        <w:t xml:space="preserve">.  We look forward to seeing you in September!  If you have any questions, please contact Sue at (318) 741-8802 or </w:t>
      </w:r>
      <w:hyperlink r:id="rId11" w:history="1">
        <w:r w:rsidR="00794A41" w:rsidRPr="0093091D">
          <w:rPr>
            <w:rStyle w:val="Hyperlink"/>
            <w:sz w:val="22"/>
            <w:szCs w:val="22"/>
          </w:rPr>
          <w:t>lesterd@bossiercity.org</w:t>
        </w:r>
      </w:hyperlink>
      <w:r w:rsidR="00794A41" w:rsidRPr="0093091D">
        <w:rPr>
          <w:sz w:val="22"/>
          <w:szCs w:val="22"/>
        </w:rPr>
        <w:t xml:space="preserve">. </w:t>
      </w:r>
    </w:p>
    <w:p w:rsidR="00794A41" w:rsidRPr="0093091D" w:rsidRDefault="00794A41" w:rsidP="006C1E9C">
      <w:pPr>
        <w:rPr>
          <w:sz w:val="22"/>
          <w:szCs w:val="22"/>
        </w:rPr>
      </w:pPr>
    </w:p>
    <w:p w:rsidR="00794A41" w:rsidRPr="0093091D" w:rsidRDefault="00794A41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>Sincerely,</w:t>
      </w:r>
    </w:p>
    <w:p w:rsidR="00B2716C" w:rsidRPr="0093091D" w:rsidRDefault="00B2716C" w:rsidP="006C1E9C">
      <w:pPr>
        <w:rPr>
          <w:sz w:val="22"/>
          <w:szCs w:val="22"/>
        </w:rPr>
      </w:pPr>
    </w:p>
    <w:p w:rsidR="00794A41" w:rsidRPr="0093091D" w:rsidRDefault="00794A41" w:rsidP="006C1E9C">
      <w:pPr>
        <w:rPr>
          <w:sz w:val="22"/>
          <w:szCs w:val="22"/>
        </w:rPr>
      </w:pPr>
    </w:p>
    <w:p w:rsidR="00794A41" w:rsidRPr="0093091D" w:rsidRDefault="00794A41" w:rsidP="006C1E9C">
      <w:pPr>
        <w:rPr>
          <w:sz w:val="22"/>
          <w:szCs w:val="22"/>
        </w:rPr>
      </w:pPr>
    </w:p>
    <w:p w:rsidR="00794A41" w:rsidRPr="0093091D" w:rsidRDefault="00794A41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>Michael Norton, Tax Administrator</w:t>
      </w:r>
    </w:p>
    <w:p w:rsidR="00794A41" w:rsidRPr="0093091D" w:rsidRDefault="00794A41" w:rsidP="006C1E9C">
      <w:pPr>
        <w:rPr>
          <w:sz w:val="22"/>
          <w:szCs w:val="22"/>
        </w:rPr>
      </w:pPr>
      <w:r w:rsidRPr="0093091D">
        <w:rPr>
          <w:sz w:val="22"/>
          <w:szCs w:val="22"/>
        </w:rPr>
        <w:t>Bossier City-Parish Sales &amp; Use Tax Division</w:t>
      </w:r>
    </w:p>
    <w:sectPr w:rsidR="00794A41" w:rsidRPr="0093091D" w:rsidSect="006C1E9C">
      <w:headerReference w:type="default" r:id="rId12"/>
      <w:pgSz w:w="12240" w:h="15840"/>
      <w:pgMar w:top="9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00" w:rsidRDefault="000F5400" w:rsidP="006C1E9C">
      <w:r>
        <w:separator/>
      </w:r>
    </w:p>
  </w:endnote>
  <w:endnote w:type="continuationSeparator" w:id="0">
    <w:p w:rsidR="000F5400" w:rsidRDefault="000F5400" w:rsidP="006C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00" w:rsidRDefault="000F5400" w:rsidP="006C1E9C">
      <w:r>
        <w:separator/>
      </w:r>
    </w:p>
  </w:footnote>
  <w:footnote w:type="continuationSeparator" w:id="0">
    <w:p w:rsidR="000F5400" w:rsidRDefault="000F5400" w:rsidP="006C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9C" w:rsidRDefault="006C1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9C"/>
    <w:rsid w:val="000621C8"/>
    <w:rsid w:val="000F5400"/>
    <w:rsid w:val="002B3EA0"/>
    <w:rsid w:val="002B452B"/>
    <w:rsid w:val="00430009"/>
    <w:rsid w:val="00461C7F"/>
    <w:rsid w:val="004E5218"/>
    <w:rsid w:val="005557A9"/>
    <w:rsid w:val="0063579D"/>
    <w:rsid w:val="006C1E9C"/>
    <w:rsid w:val="00794A41"/>
    <w:rsid w:val="007A018D"/>
    <w:rsid w:val="007A2063"/>
    <w:rsid w:val="007B76AA"/>
    <w:rsid w:val="00877916"/>
    <w:rsid w:val="0093091D"/>
    <w:rsid w:val="00982CE0"/>
    <w:rsid w:val="009F696B"/>
    <w:rsid w:val="00A8298A"/>
    <w:rsid w:val="00AB19FA"/>
    <w:rsid w:val="00B2716C"/>
    <w:rsid w:val="00B50EF8"/>
    <w:rsid w:val="00B82653"/>
    <w:rsid w:val="00BF7ED5"/>
    <w:rsid w:val="00C14BC7"/>
    <w:rsid w:val="00C43724"/>
    <w:rsid w:val="00C77DFF"/>
    <w:rsid w:val="00E06DC8"/>
    <w:rsid w:val="00F23E13"/>
    <w:rsid w:val="00F42450"/>
    <w:rsid w:val="00F43C1C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E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E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E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E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E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E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9C"/>
  </w:style>
  <w:style w:type="paragraph" w:styleId="Footer">
    <w:name w:val="footer"/>
    <w:basedOn w:val="Normal"/>
    <w:link w:val="FooterChar"/>
    <w:uiPriority w:val="99"/>
    <w:unhideWhenUsed/>
    <w:rsid w:val="006C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9C"/>
  </w:style>
  <w:style w:type="character" w:customStyle="1" w:styleId="Heading1Char">
    <w:name w:val="Heading 1 Char"/>
    <w:basedOn w:val="DefaultParagraphFont"/>
    <w:link w:val="Heading1"/>
    <w:uiPriority w:val="9"/>
    <w:rsid w:val="006C1E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E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E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E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E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E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E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E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E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E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E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E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1E9C"/>
    <w:rPr>
      <w:b/>
      <w:bCs/>
    </w:rPr>
  </w:style>
  <w:style w:type="character" w:styleId="Emphasis">
    <w:name w:val="Emphasis"/>
    <w:basedOn w:val="DefaultParagraphFont"/>
    <w:uiPriority w:val="20"/>
    <w:qFormat/>
    <w:rsid w:val="006C1E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1E9C"/>
    <w:rPr>
      <w:szCs w:val="32"/>
    </w:rPr>
  </w:style>
  <w:style w:type="paragraph" w:styleId="ListParagraph">
    <w:name w:val="List Paragraph"/>
    <w:basedOn w:val="Normal"/>
    <w:uiPriority w:val="34"/>
    <w:qFormat/>
    <w:rsid w:val="006C1E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E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1E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E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E9C"/>
    <w:rPr>
      <w:b/>
      <w:i/>
      <w:sz w:val="24"/>
    </w:rPr>
  </w:style>
  <w:style w:type="character" w:styleId="SubtleEmphasis">
    <w:name w:val="Subtle Emphasis"/>
    <w:uiPriority w:val="19"/>
    <w:qFormat/>
    <w:rsid w:val="006C1E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1E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1E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1E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1E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E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6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E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E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E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E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E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E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9C"/>
  </w:style>
  <w:style w:type="paragraph" w:styleId="Footer">
    <w:name w:val="footer"/>
    <w:basedOn w:val="Normal"/>
    <w:link w:val="FooterChar"/>
    <w:uiPriority w:val="99"/>
    <w:unhideWhenUsed/>
    <w:rsid w:val="006C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9C"/>
  </w:style>
  <w:style w:type="character" w:customStyle="1" w:styleId="Heading1Char">
    <w:name w:val="Heading 1 Char"/>
    <w:basedOn w:val="DefaultParagraphFont"/>
    <w:link w:val="Heading1"/>
    <w:uiPriority w:val="9"/>
    <w:rsid w:val="006C1E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E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E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E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E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E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E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E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E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E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E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E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1E9C"/>
    <w:rPr>
      <w:b/>
      <w:bCs/>
    </w:rPr>
  </w:style>
  <w:style w:type="character" w:styleId="Emphasis">
    <w:name w:val="Emphasis"/>
    <w:basedOn w:val="DefaultParagraphFont"/>
    <w:uiPriority w:val="20"/>
    <w:qFormat/>
    <w:rsid w:val="006C1E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1E9C"/>
    <w:rPr>
      <w:szCs w:val="32"/>
    </w:rPr>
  </w:style>
  <w:style w:type="paragraph" w:styleId="ListParagraph">
    <w:name w:val="List Paragraph"/>
    <w:basedOn w:val="Normal"/>
    <w:uiPriority w:val="34"/>
    <w:qFormat/>
    <w:rsid w:val="006C1E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E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1E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E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E9C"/>
    <w:rPr>
      <w:b/>
      <w:i/>
      <w:sz w:val="24"/>
    </w:rPr>
  </w:style>
  <w:style w:type="character" w:styleId="SubtleEmphasis">
    <w:name w:val="Subtle Emphasis"/>
    <w:uiPriority w:val="19"/>
    <w:qFormat/>
    <w:rsid w:val="006C1E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1E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1E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1E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1E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E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6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ta.wildaprico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esterd@bossierci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spalo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alrewards.com/reserve/?propCode=UBC&amp;action=FindRooms&amp;groupcode=S09L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Michael B.</dc:creator>
  <cp:lastModifiedBy>Norton, Michael B.</cp:lastModifiedBy>
  <cp:revision>18</cp:revision>
  <cp:lastPrinted>2018-07-11T16:19:00Z</cp:lastPrinted>
  <dcterms:created xsi:type="dcterms:W3CDTF">2018-06-19T16:08:00Z</dcterms:created>
  <dcterms:modified xsi:type="dcterms:W3CDTF">2018-07-11T16:20:00Z</dcterms:modified>
</cp:coreProperties>
</file>